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w:t>
            </w:r>
            <w:r w:rsidRPr="00042ADA">
              <w:rPr>
                <w:rFonts w:ascii="Times New Roman" w:hAnsi="Times New Roman"/>
                <w:sz w:val="28"/>
                <w:szCs w:val="28"/>
              </w:rPr>
              <w:lastRenderedPageBreak/>
              <w:t xml:space="preserve">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w:t>
            </w:r>
            <w:r w:rsidR="00CF2EB3" w:rsidRPr="00FC21A5">
              <w:rPr>
                <w:rFonts w:ascii="Times New Roman" w:hAnsi="Times New Roman"/>
                <w:sz w:val="28"/>
                <w:szCs w:val="28"/>
              </w:rPr>
              <w:lastRenderedPageBreak/>
              <w:t>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B27BB1">
              <w:rPr>
                <w:rFonts w:ascii="Times New Roman" w:hAnsi="Times New Roman"/>
                <w:sz w:val="28"/>
                <w:szCs w:val="28"/>
              </w:rPr>
              <w:t>96</w:t>
            </w:r>
            <w:r w:rsidR="00E95008">
              <w:rPr>
                <w:rFonts w:ascii="Times New Roman" w:hAnsi="Times New Roman"/>
                <w:sz w:val="28"/>
                <w:szCs w:val="28"/>
              </w:rPr>
              <w:t> 714,6</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w:t>
            </w:r>
            <w:r w:rsidR="00E95008">
              <w:rPr>
                <w:rFonts w:ascii="Times New Roman" w:hAnsi="Times New Roman"/>
                <w:sz w:val="28"/>
                <w:szCs w:val="28"/>
              </w:rPr>
              <w:t>43</w:t>
            </w:r>
            <w:r w:rsidR="00B27BB1">
              <w:rPr>
                <w:rFonts w:ascii="Times New Roman" w:hAnsi="Times New Roman"/>
                <w:sz w:val="28"/>
                <w:szCs w:val="28"/>
              </w:rPr>
              <w:t>,</w:t>
            </w:r>
            <w:r w:rsidR="00E95008">
              <w:rPr>
                <w:rFonts w:ascii="Times New Roman" w:hAnsi="Times New Roman"/>
                <w:sz w:val="28"/>
                <w:szCs w:val="28"/>
              </w:rPr>
              <w:t>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w:t>
            </w:r>
            <w:r w:rsidR="00E95008">
              <w:rPr>
                <w:rFonts w:ascii="Times New Roman" w:hAnsi="Times New Roman"/>
                <w:sz w:val="28"/>
                <w:szCs w:val="28"/>
              </w:rPr>
              <w:t>47</w:t>
            </w:r>
            <w:r w:rsidR="00B27BB1">
              <w:rPr>
                <w:rFonts w:ascii="Times New Roman" w:hAnsi="Times New Roman"/>
                <w:sz w:val="28"/>
                <w:szCs w:val="28"/>
              </w:rPr>
              <w:t>,</w:t>
            </w:r>
            <w:r w:rsidR="00E95008">
              <w:rPr>
                <w:rFonts w:ascii="Times New Roman" w:hAnsi="Times New Roman"/>
                <w:sz w:val="28"/>
                <w:szCs w:val="28"/>
              </w:rPr>
              <w:t>7</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25 532,4</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13 098,8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8 093,1</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B27BB1">
              <w:rPr>
                <w:rFonts w:ascii="Times New Roman" w:hAnsi="Times New Roman"/>
                <w:sz w:val="28"/>
                <w:szCs w:val="28"/>
              </w:rPr>
              <w:t>4 340,5</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w:t>
            </w:r>
            <w:r w:rsidR="00B27BB1">
              <w:rPr>
                <w:rFonts w:ascii="Times New Roman" w:hAnsi="Times New Roman"/>
                <w:sz w:val="28"/>
                <w:szCs w:val="28"/>
              </w:rPr>
              <w:t> 559,9</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B27BB1">
              <w:rPr>
                <w:rFonts w:ascii="Times New Roman" w:hAnsi="Times New Roman"/>
                <w:sz w:val="28"/>
                <w:szCs w:val="28"/>
              </w:rPr>
              <w:t>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Pr>
                <w:rFonts w:ascii="Times New Roman" w:hAnsi="Times New Roman"/>
                <w:sz w:val="28"/>
                <w:szCs w:val="28"/>
              </w:rPr>
              <w:t>19 559,9</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10 125,8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 xml:space="preserve">7 615,9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федеральный бюджет – 1</w:t>
            </w:r>
            <w:r>
              <w:rPr>
                <w:rFonts w:ascii="Times New Roman" w:hAnsi="Times New Roman"/>
                <w:sz w:val="28"/>
                <w:szCs w:val="28"/>
              </w:rPr>
              <w:t> 818,2</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w:t>
      </w:r>
      <w:r w:rsidRPr="009D1D47">
        <w:rPr>
          <w:rFonts w:ascii="Times New Roman" w:hAnsi="Times New Roman"/>
          <w:sz w:val="28"/>
          <w:szCs w:val="28"/>
        </w:rPr>
        <w:lastRenderedPageBreak/>
        <w:t>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6466AF">
        <w:rPr>
          <w:rFonts w:ascii="Times New Roman" w:hAnsi="Times New Roman"/>
          <w:spacing w:val="-4"/>
          <w:sz w:val="28"/>
          <w:szCs w:val="28"/>
        </w:rPr>
        <w:t>96</w:t>
      </w:r>
      <w:r w:rsidR="00E95008">
        <w:rPr>
          <w:rFonts w:ascii="Times New Roman" w:hAnsi="Times New Roman"/>
          <w:spacing w:val="-4"/>
          <w:sz w:val="28"/>
          <w:szCs w:val="28"/>
        </w:rPr>
        <w:t> 714,6</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6466AF">
        <w:rPr>
          <w:rFonts w:ascii="Times New Roman" w:hAnsi="Times New Roman"/>
          <w:sz w:val="28"/>
          <w:szCs w:val="28"/>
        </w:rPr>
        <w:t>51</w:t>
      </w:r>
      <w:r w:rsidR="00E95008">
        <w:rPr>
          <w:rFonts w:ascii="Times New Roman" w:hAnsi="Times New Roman"/>
          <w:sz w:val="28"/>
          <w:szCs w:val="28"/>
        </w:rPr>
        <w:t> </w:t>
      </w:r>
      <w:r w:rsidR="006466AF">
        <w:rPr>
          <w:rFonts w:ascii="Times New Roman" w:hAnsi="Times New Roman"/>
          <w:sz w:val="28"/>
          <w:szCs w:val="28"/>
        </w:rPr>
        <w:t>2</w:t>
      </w:r>
      <w:r w:rsidR="00E95008">
        <w:rPr>
          <w:rFonts w:ascii="Times New Roman" w:hAnsi="Times New Roman"/>
          <w:sz w:val="28"/>
          <w:szCs w:val="28"/>
        </w:rPr>
        <w:t>49,0</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6466AF">
        <w:rPr>
          <w:rFonts w:ascii="Times New Roman" w:hAnsi="Times New Roman"/>
          <w:sz w:val="28"/>
          <w:szCs w:val="28"/>
        </w:rPr>
        <w:t>35 104,4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6466AF">
        <w:rPr>
          <w:rFonts w:ascii="Times New Roman" w:hAnsi="Times New Roman"/>
          <w:sz w:val="28"/>
          <w:szCs w:val="28"/>
        </w:rPr>
        <w:t>10 361,2</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6E3455">
            <w:pPr>
              <w:jc w:val="center"/>
            </w:pPr>
            <w:r w:rsidRPr="00E05480">
              <w:rPr>
                <w:rFonts w:ascii="Times New Roman" w:hAnsi="Times New Roman"/>
                <w:sz w:val="24"/>
                <w:szCs w:val="24"/>
              </w:rPr>
              <w:t>1</w:t>
            </w:r>
            <w:r w:rsidR="00E95008">
              <w:rPr>
                <w:rFonts w:ascii="Times New Roman" w:hAnsi="Times New Roman"/>
                <w:sz w:val="24"/>
                <w:szCs w:val="24"/>
              </w:rPr>
              <w:t> </w:t>
            </w:r>
            <w:r>
              <w:rPr>
                <w:rFonts w:ascii="Times New Roman" w:hAnsi="Times New Roman"/>
                <w:sz w:val="24"/>
                <w:szCs w:val="24"/>
              </w:rPr>
              <w:t>6</w:t>
            </w:r>
            <w:r w:rsidR="006E3455">
              <w:rPr>
                <w:rFonts w:ascii="Times New Roman" w:hAnsi="Times New Roman"/>
                <w:sz w:val="24"/>
                <w:szCs w:val="24"/>
              </w:rPr>
              <w:t>63</w:t>
            </w:r>
            <w:r w:rsidR="00E95008">
              <w:rPr>
                <w:rFonts w:ascii="Times New Roman" w:hAnsi="Times New Roman"/>
                <w:sz w:val="24"/>
                <w:szCs w:val="24"/>
              </w:rPr>
              <w:t>,3</w:t>
            </w:r>
          </w:p>
        </w:tc>
        <w:tc>
          <w:tcPr>
            <w:tcW w:w="1134" w:type="dxa"/>
          </w:tcPr>
          <w:p w:rsidR="00C02E5C" w:rsidRDefault="00291BC7" w:rsidP="006B1F77">
            <w:pPr>
              <w:jc w:val="center"/>
            </w:pPr>
            <w:r>
              <w:rPr>
                <w:rFonts w:ascii="Times New Roman" w:hAnsi="Times New Roman"/>
                <w:sz w:val="24"/>
                <w:szCs w:val="24"/>
              </w:rPr>
              <w:t>1 624,6</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6B1F77">
            <w:pPr>
              <w:jc w:val="center"/>
            </w:pPr>
            <w:r w:rsidRPr="00847F6E">
              <w:rPr>
                <w:rFonts w:ascii="Times New Roman" w:hAnsi="Times New Roman"/>
                <w:sz w:val="24"/>
                <w:szCs w:val="24"/>
              </w:rPr>
              <w:t>1 032,0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22 606,5</w:t>
            </w:r>
          </w:p>
        </w:tc>
        <w:tc>
          <w:tcPr>
            <w:tcW w:w="1134" w:type="dxa"/>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c>
          <w:tcPr>
            <w:tcW w:w="1241"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Pr="00790C48" w:rsidRDefault="004463E0" w:rsidP="00577615">
            <w:pPr>
              <w:spacing w:after="0" w:line="216" w:lineRule="auto"/>
              <w:jc w:val="center"/>
              <w:rPr>
                <w:rFonts w:ascii="Times New Roman" w:hAnsi="Times New Roman"/>
                <w:sz w:val="24"/>
                <w:szCs w:val="24"/>
              </w:rPr>
            </w:pPr>
            <w:r w:rsidRPr="00790C48">
              <w:rPr>
                <w:rFonts w:ascii="Times New Roman" w:hAnsi="Times New Roman"/>
                <w:sz w:val="24"/>
                <w:szCs w:val="24"/>
              </w:rPr>
              <w:t>18</w:t>
            </w:r>
            <w:r w:rsidR="00E95008" w:rsidRPr="00790C48">
              <w:rPr>
                <w:rFonts w:ascii="Times New Roman" w:hAnsi="Times New Roman"/>
                <w:sz w:val="24"/>
                <w:szCs w:val="24"/>
              </w:rPr>
              <w:t> </w:t>
            </w:r>
            <w:r w:rsidRPr="00790C48">
              <w:rPr>
                <w:rFonts w:ascii="Times New Roman" w:hAnsi="Times New Roman"/>
                <w:sz w:val="24"/>
                <w:szCs w:val="24"/>
              </w:rPr>
              <w:t>2</w:t>
            </w:r>
            <w:r w:rsidR="00E95008" w:rsidRPr="00790C48">
              <w:rPr>
                <w:rFonts w:ascii="Times New Roman" w:hAnsi="Times New Roman"/>
                <w:sz w:val="24"/>
                <w:szCs w:val="24"/>
              </w:rPr>
              <w:t>43,0</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25 532,4</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19</w:t>
            </w:r>
            <w:r w:rsidR="004463E0">
              <w:rPr>
                <w:rFonts w:ascii="Times New Roman" w:hAnsi="Times New Roman"/>
                <w:sz w:val="24"/>
                <w:szCs w:val="24"/>
              </w:rPr>
              <w:t> 559,9</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4463E0" w:rsidP="004463E0">
            <w:pPr>
              <w:spacing w:after="0" w:line="216" w:lineRule="auto"/>
              <w:jc w:val="center"/>
              <w:rPr>
                <w:rFonts w:ascii="Times New Roman" w:hAnsi="Times New Roman"/>
                <w:sz w:val="24"/>
                <w:szCs w:val="24"/>
              </w:rPr>
            </w:pPr>
            <w:r>
              <w:rPr>
                <w:rFonts w:ascii="Times New Roman" w:hAnsi="Times New Roman"/>
                <w:sz w:val="24"/>
                <w:szCs w:val="24"/>
              </w:rPr>
              <w:t>19 559,9</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E9500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w:t>
      </w:r>
      <w:r w:rsidR="00E95008">
        <w:rPr>
          <w:rFonts w:ascii="Times New Roman" w:hAnsi="Times New Roman"/>
          <w:sz w:val="28"/>
          <w:szCs w:val="28"/>
        </w:rPr>
        <w:t xml:space="preserve"> </w:t>
      </w:r>
      <w:r w:rsidR="000A6104" w:rsidRPr="00B475C2">
        <w:rPr>
          <w:rFonts w:ascii="Times New Roman" w:hAnsi="Times New Roman"/>
          <w:sz w:val="28"/>
          <w:szCs w:val="28"/>
        </w:rPr>
        <w:t>постановлением</w:t>
      </w:r>
      <w:r w:rsidR="00E95008">
        <w:rPr>
          <w:rFonts w:ascii="Times New Roman" w:hAnsi="Times New Roman"/>
          <w:sz w:val="28"/>
          <w:szCs w:val="28"/>
        </w:rPr>
        <w:t xml:space="preserve">              </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E95008">
        <w:rPr>
          <w:rFonts w:ascii="Times New Roman" w:hAnsi="Times New Roman"/>
          <w:sz w:val="28"/>
          <w:szCs w:val="28"/>
        </w:rPr>
        <w:t xml:space="preserve">  </w:t>
      </w:r>
      <w:r w:rsidR="000A6104">
        <w:rPr>
          <w:rFonts w:ascii="Times New Roman" w:hAnsi="Times New Roman"/>
          <w:sz w:val="28"/>
          <w:szCs w:val="28"/>
        </w:rPr>
        <w:t>Тимашевского</w:t>
      </w:r>
      <w:r w:rsidR="00E95008">
        <w:rPr>
          <w:rFonts w:ascii="Times New Roman" w:hAnsi="Times New Roman"/>
          <w:sz w:val="28"/>
          <w:szCs w:val="28"/>
        </w:rPr>
        <w:t xml:space="preserve">  </w:t>
      </w:r>
      <w:r w:rsidR="00F41542">
        <w:rPr>
          <w:rFonts w:ascii="Times New Roman" w:hAnsi="Times New Roman"/>
          <w:sz w:val="28"/>
          <w:szCs w:val="28"/>
        </w:rPr>
        <w:t> </w:t>
      </w:r>
      <w:r w:rsidR="000A6104">
        <w:rPr>
          <w:rFonts w:ascii="Times New Roman" w:hAnsi="Times New Roman"/>
          <w:sz w:val="28"/>
          <w:szCs w:val="28"/>
        </w:rPr>
        <w:t>городского</w:t>
      </w:r>
      <w:r w:rsidR="00E95008">
        <w:rPr>
          <w:rFonts w:ascii="Times New Roman" w:hAnsi="Times New Roman"/>
          <w:sz w:val="28"/>
          <w:szCs w:val="28"/>
        </w:rPr>
        <w:t xml:space="preserve"> </w:t>
      </w:r>
      <w:r w:rsidR="000A6104">
        <w:rPr>
          <w:rFonts w:ascii="Times New Roman" w:hAnsi="Times New Roman"/>
          <w:sz w:val="28"/>
          <w:szCs w:val="28"/>
        </w:rPr>
        <w:t xml:space="preserve"> поселения</w:t>
      </w:r>
      <w:r w:rsidR="00E95008">
        <w:rPr>
          <w:rFonts w:ascii="Times New Roman" w:hAnsi="Times New Roman"/>
          <w:sz w:val="28"/>
          <w:szCs w:val="28"/>
        </w:rPr>
        <w:t xml:space="preserve"> </w:t>
      </w:r>
      <w:r w:rsidR="000A6104">
        <w:rPr>
          <w:rFonts w:ascii="Times New Roman" w:hAnsi="Times New Roman"/>
          <w:sz w:val="28"/>
          <w:szCs w:val="28"/>
        </w:rPr>
        <w:t xml:space="preserve"> Тимашевского</w:t>
      </w:r>
      <w:r w:rsidR="00E95008">
        <w:rPr>
          <w:rFonts w:ascii="Times New Roman" w:hAnsi="Times New Roman"/>
          <w:sz w:val="28"/>
          <w:szCs w:val="28"/>
        </w:rPr>
        <w:t xml:space="preserve"> </w:t>
      </w:r>
      <w:r w:rsidR="000A6104">
        <w:rPr>
          <w:rFonts w:ascii="Times New Roman" w:hAnsi="Times New Roman"/>
          <w:sz w:val="28"/>
          <w:szCs w:val="28"/>
        </w:rPr>
        <w:t xml:space="preserve"> района </w:t>
      </w:r>
      <w:r w:rsidR="009665FD">
        <w:rPr>
          <w:rFonts w:ascii="Times New Roman" w:hAnsi="Times New Roman"/>
          <w:sz w:val="28"/>
          <w:szCs w:val="28"/>
        </w:rPr>
        <w:t xml:space="preserve"> </w:t>
      </w:r>
    </w:p>
    <w:p w:rsidR="00A84DBF" w:rsidRDefault="009665FD"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A84DBF" w:rsidRDefault="00A84DBF" w:rsidP="007A3FCE">
      <w:pPr>
        <w:widowControl w:val="0"/>
        <w:autoSpaceDE w:val="0"/>
        <w:spacing w:after="0" w:line="240" w:lineRule="auto"/>
        <w:ind w:firstLine="709"/>
        <w:jc w:val="both"/>
        <w:rPr>
          <w:rFonts w:ascii="Times New Roman" w:hAnsi="Times New Roman"/>
          <w:sz w:val="28"/>
          <w:szCs w:val="28"/>
        </w:rPr>
      </w:pP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0C7FB1" w:rsidRDefault="000C7FB1" w:rsidP="0013151B">
      <w:pPr>
        <w:spacing w:after="0" w:line="240" w:lineRule="auto"/>
        <w:rPr>
          <w:rFonts w:ascii="Times New Roman" w:hAnsi="Times New Roman"/>
          <w:sz w:val="28"/>
          <w:szCs w:val="28"/>
        </w:rPr>
      </w:pPr>
      <w:bookmarkStart w:id="0" w:name="_GoBack"/>
      <w:r>
        <w:rPr>
          <w:rFonts w:ascii="Times New Roman" w:hAnsi="Times New Roman"/>
          <w:sz w:val="28"/>
          <w:szCs w:val="28"/>
        </w:rPr>
        <w:t>Исполняющий обязанности</w:t>
      </w:r>
    </w:p>
    <w:p w:rsidR="0013151B" w:rsidRPr="0023654E" w:rsidRDefault="000C7FB1"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я</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000C7FB1">
        <w:rPr>
          <w:rFonts w:ascii="Times New Roman" w:hAnsi="Times New Roman"/>
          <w:sz w:val="28"/>
          <w:szCs w:val="28"/>
        </w:rPr>
        <w:t xml:space="preserve"> </w:t>
      </w:r>
      <w:r w:rsidRPr="0023654E">
        <w:rPr>
          <w:rFonts w:ascii="Times New Roman" w:hAnsi="Times New Roman"/>
          <w:sz w:val="28"/>
          <w:szCs w:val="28"/>
        </w:rPr>
        <w:t>В.</w:t>
      </w:r>
      <w:r w:rsidR="000C7FB1">
        <w:rPr>
          <w:rFonts w:ascii="Times New Roman" w:hAnsi="Times New Roman"/>
          <w:sz w:val="28"/>
          <w:szCs w:val="28"/>
        </w:rPr>
        <w:t>Г. Сысоев</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bookmarkEnd w:id="0"/>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D13" w:rsidRDefault="00732D13">
      <w:r>
        <w:separator/>
      </w:r>
    </w:p>
  </w:endnote>
  <w:endnote w:type="continuationSeparator" w:id="0">
    <w:p w:rsidR="00732D13" w:rsidRDefault="0073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D13" w:rsidRDefault="00732D13">
      <w:r>
        <w:separator/>
      </w:r>
    </w:p>
  </w:footnote>
  <w:footnote w:type="continuationSeparator" w:id="0">
    <w:p w:rsidR="00732D13" w:rsidRDefault="00732D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0C7FB1">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C7FB1"/>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16A3"/>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3455"/>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2D13"/>
    <w:rsid w:val="00733F08"/>
    <w:rsid w:val="007340F6"/>
    <w:rsid w:val="007347EA"/>
    <w:rsid w:val="00735AFE"/>
    <w:rsid w:val="007414E0"/>
    <w:rsid w:val="00742307"/>
    <w:rsid w:val="007436C5"/>
    <w:rsid w:val="0074386A"/>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0C48"/>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63B1"/>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0D5F"/>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9500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D3EF4"/>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352CB-C30C-4919-8E03-D9CB94C1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11</Pages>
  <Words>3588</Words>
  <Characters>20455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65</cp:revision>
  <cp:lastPrinted>2025-11-19T12:32:00Z</cp:lastPrinted>
  <dcterms:created xsi:type="dcterms:W3CDTF">2021-06-22T11:39:00Z</dcterms:created>
  <dcterms:modified xsi:type="dcterms:W3CDTF">2025-11-19T12:33:00Z</dcterms:modified>
</cp:coreProperties>
</file>